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6A735F">
        <w:rPr>
          <w:rFonts w:ascii="Arial" w:hAnsi="Arial" w:cs="Arial"/>
          <w:sz w:val="20"/>
          <w:szCs w:val="20"/>
        </w:rPr>
        <w:t>3</w:t>
      </w:r>
      <w:r w:rsidR="009D1877">
        <w:rPr>
          <w:rFonts w:ascii="Arial" w:hAnsi="Arial" w:cs="Arial"/>
          <w:sz w:val="20"/>
          <w:szCs w:val="20"/>
        </w:rPr>
        <w:t>3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1B3164" w:rsidRDefault="00D24DAF" w:rsidP="001B3164">
      <w:pPr>
        <w:jc w:val="both"/>
        <w:rPr>
          <w:rFonts w:ascii="Arial" w:hAnsi="Arial" w:cs="Arial"/>
          <w:sz w:val="20"/>
        </w:rPr>
      </w:pPr>
      <w:r w:rsidRPr="00AC5C3B">
        <w:rPr>
          <w:rFonts w:ascii="Arial" w:hAnsi="Arial" w:cs="Arial"/>
          <w:sz w:val="20"/>
        </w:rPr>
        <w:t xml:space="preserve">Nomear, a partir do dia </w:t>
      </w:r>
      <w:r>
        <w:rPr>
          <w:rFonts w:ascii="Arial" w:hAnsi="Arial" w:cs="Arial"/>
          <w:sz w:val="20"/>
        </w:rPr>
        <w:t>1</w:t>
      </w:r>
      <w:r w:rsidRPr="00AC5C3B">
        <w:rPr>
          <w:rFonts w:ascii="Arial" w:hAnsi="Arial" w:cs="Arial"/>
          <w:sz w:val="20"/>
        </w:rPr>
        <w:t xml:space="preserve">0 de </w:t>
      </w:r>
      <w:r>
        <w:rPr>
          <w:rFonts w:ascii="Arial" w:hAnsi="Arial" w:cs="Arial"/>
          <w:sz w:val="20"/>
        </w:rPr>
        <w:t xml:space="preserve">janeiro de </w:t>
      </w:r>
      <w:r w:rsidRPr="00AC5C3B">
        <w:rPr>
          <w:rFonts w:ascii="Arial" w:hAnsi="Arial" w:cs="Arial"/>
          <w:sz w:val="20"/>
        </w:rPr>
        <w:t>201</w:t>
      </w:r>
      <w:r>
        <w:rPr>
          <w:rFonts w:ascii="Arial" w:hAnsi="Arial" w:cs="Arial"/>
          <w:sz w:val="20"/>
        </w:rPr>
        <w:t>9</w:t>
      </w:r>
      <w:r w:rsidRPr="00AC5C3B">
        <w:rPr>
          <w:rFonts w:ascii="Arial" w:hAnsi="Arial" w:cs="Arial"/>
          <w:sz w:val="20"/>
        </w:rPr>
        <w:t xml:space="preserve">, </w:t>
      </w:r>
      <w:r w:rsidR="001B3164">
        <w:rPr>
          <w:rFonts w:ascii="Arial" w:hAnsi="Arial" w:cs="Arial"/>
          <w:sz w:val="20"/>
        </w:rPr>
        <w:t xml:space="preserve">MAIRA CRISTINA FERREIRA, CPF 049.551.239-70, para exercer o emprego público em comissão de </w:t>
      </w:r>
      <w:r w:rsidR="00BD44D5">
        <w:rPr>
          <w:rFonts w:ascii="Arial" w:hAnsi="Arial" w:cs="Arial"/>
          <w:sz w:val="20"/>
        </w:rPr>
        <w:t>Assessor</w:t>
      </w:r>
      <w:r w:rsidR="00E914C5">
        <w:rPr>
          <w:rFonts w:ascii="Arial" w:hAnsi="Arial" w:cs="Arial"/>
          <w:sz w:val="20"/>
        </w:rPr>
        <w:t xml:space="preserve"> Parlament</w:t>
      </w:r>
      <w:r w:rsidR="001F1C34">
        <w:rPr>
          <w:rFonts w:ascii="Arial" w:hAnsi="Arial" w:cs="Arial"/>
          <w:sz w:val="20"/>
        </w:rPr>
        <w:t>a</w:t>
      </w:r>
      <w:r w:rsidR="00E914C5">
        <w:rPr>
          <w:rFonts w:ascii="Arial" w:hAnsi="Arial" w:cs="Arial"/>
          <w:sz w:val="20"/>
        </w:rPr>
        <w:t>r</w:t>
      </w:r>
      <w:r w:rsidR="001B3164">
        <w:rPr>
          <w:rFonts w:ascii="Arial" w:hAnsi="Arial" w:cs="Arial"/>
          <w:sz w:val="20"/>
        </w:rPr>
        <w:t>, atribuindo-lhe o nível CC 0</w:t>
      </w:r>
      <w:r w:rsidR="00BD44D5">
        <w:rPr>
          <w:rFonts w:ascii="Arial" w:hAnsi="Arial" w:cs="Arial"/>
          <w:sz w:val="20"/>
        </w:rPr>
        <w:t>3, para desempenhar suas funções junto ao Gabinete Parlamentar do Vereador Daniel Milla Fraccaro</w:t>
      </w:r>
      <w:r w:rsidR="001B3164">
        <w:rPr>
          <w:rFonts w:ascii="Arial" w:hAnsi="Arial" w:cs="Arial"/>
          <w:sz w:val="20"/>
        </w:rPr>
        <w:t>.</w:t>
      </w:r>
    </w:p>
    <w:p w:rsidR="00C003CF" w:rsidRDefault="00C003CF" w:rsidP="00C003C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Ponta Grossa, em 07 de janeiro 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Pr="00684E96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105B4D" w:rsidRDefault="00105B4D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105B4D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603F7"/>
    <w:rsid w:val="00177D02"/>
    <w:rsid w:val="00192BD7"/>
    <w:rsid w:val="00194436"/>
    <w:rsid w:val="001A1079"/>
    <w:rsid w:val="001A4C4B"/>
    <w:rsid w:val="001A59DD"/>
    <w:rsid w:val="001B3164"/>
    <w:rsid w:val="001B5807"/>
    <w:rsid w:val="001C2803"/>
    <w:rsid w:val="001C5B6F"/>
    <w:rsid w:val="001D00BC"/>
    <w:rsid w:val="001E1474"/>
    <w:rsid w:val="001F199D"/>
    <w:rsid w:val="001F1C3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4A02"/>
    <w:rsid w:val="002762F1"/>
    <w:rsid w:val="002834CC"/>
    <w:rsid w:val="002869BC"/>
    <w:rsid w:val="00296577"/>
    <w:rsid w:val="002A01F5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346B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D5283"/>
    <w:rsid w:val="004E20F9"/>
    <w:rsid w:val="004E2860"/>
    <w:rsid w:val="004E46A9"/>
    <w:rsid w:val="005032B9"/>
    <w:rsid w:val="005114C7"/>
    <w:rsid w:val="00513701"/>
    <w:rsid w:val="00523A0C"/>
    <w:rsid w:val="0053432B"/>
    <w:rsid w:val="0053715A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613AD4"/>
    <w:rsid w:val="00620307"/>
    <w:rsid w:val="00630DE4"/>
    <w:rsid w:val="00656B0A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B1635"/>
    <w:rsid w:val="008D1C3B"/>
    <w:rsid w:val="008D43D1"/>
    <w:rsid w:val="008D783E"/>
    <w:rsid w:val="008F64ED"/>
    <w:rsid w:val="008F66B7"/>
    <w:rsid w:val="008F777F"/>
    <w:rsid w:val="009024DE"/>
    <w:rsid w:val="00913884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67533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D1877"/>
    <w:rsid w:val="009E3DEF"/>
    <w:rsid w:val="009F5F6A"/>
    <w:rsid w:val="00A00275"/>
    <w:rsid w:val="00A03064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44D5"/>
    <w:rsid w:val="00BD70A7"/>
    <w:rsid w:val="00BE1E56"/>
    <w:rsid w:val="00C003CF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3A77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4C5"/>
    <w:rsid w:val="00E9166F"/>
    <w:rsid w:val="00EE0DC2"/>
    <w:rsid w:val="00EF0A82"/>
    <w:rsid w:val="00EF1460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2019-01-11T19:48:00Z</cp:lastPrinted>
  <dcterms:created xsi:type="dcterms:W3CDTF">2019-01-11T19:23:00Z</dcterms:created>
  <dcterms:modified xsi:type="dcterms:W3CDTF">2019-01-11T20:16:00Z</dcterms:modified>
</cp:coreProperties>
</file>