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>MESA EXECUTIVA</w:t>
      </w:r>
    </w:p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 xml:space="preserve">ATO Nº </w:t>
      </w:r>
      <w:r w:rsidR="005F0292">
        <w:rPr>
          <w:rFonts w:ascii="Arial" w:hAnsi="Arial" w:cs="Arial"/>
          <w:b/>
          <w:sz w:val="20"/>
        </w:rPr>
        <w:t>2</w:t>
      </w:r>
      <w:r w:rsidR="00986BC3">
        <w:rPr>
          <w:rFonts w:ascii="Arial" w:hAnsi="Arial" w:cs="Arial"/>
          <w:b/>
          <w:sz w:val="20"/>
        </w:rPr>
        <w:t>8</w:t>
      </w:r>
      <w:r w:rsidRPr="009246C5">
        <w:rPr>
          <w:rFonts w:ascii="Arial" w:hAnsi="Arial" w:cs="Arial"/>
          <w:b/>
          <w:sz w:val="20"/>
        </w:rPr>
        <w:t>/2018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A </w:t>
      </w:r>
      <w:r w:rsidRPr="009246C5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9246C5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9E3DEF" w:rsidRDefault="009E3DEF" w:rsidP="009E3DE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Considerando os termos do Processo nº 808/2018, anexo ao Oficio nº 108/2018, de autoria do Senhor Secretario Municipal de Obras e Serviços Públicos, Marcio Ferreira;</w:t>
      </w:r>
    </w:p>
    <w:p w:rsidR="006908E3" w:rsidRPr="002C7D2C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C7D2C">
        <w:rPr>
          <w:rFonts w:ascii="Arial" w:hAnsi="Arial" w:cs="Arial"/>
          <w:sz w:val="20"/>
          <w:szCs w:val="20"/>
        </w:rPr>
        <w:t>RESOLVE</w:t>
      </w:r>
    </w:p>
    <w:p w:rsidR="009E3DEF" w:rsidRDefault="009E3DEF" w:rsidP="009E3DE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Revogar o Ato da Mesa Executiva nº 43/2017.</w:t>
      </w:r>
    </w:p>
    <w:p w:rsidR="002C7D2C" w:rsidRDefault="002C7D2C" w:rsidP="0062030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</w:t>
      </w:r>
      <w:r w:rsidR="009E3DEF">
        <w:rPr>
          <w:rFonts w:ascii="Arial" w:hAnsi="Arial" w:cs="Arial"/>
          <w:sz w:val="20"/>
        </w:rPr>
        <w:t>1</w:t>
      </w:r>
      <w:r w:rsidR="00027A3D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 de </w:t>
      </w:r>
      <w:r w:rsidR="00027A3D">
        <w:rPr>
          <w:rFonts w:ascii="Arial" w:hAnsi="Arial" w:cs="Arial"/>
          <w:sz w:val="20"/>
        </w:rPr>
        <w:t>maio</w:t>
      </w:r>
      <w:r>
        <w:rPr>
          <w:rFonts w:ascii="Arial" w:hAnsi="Arial" w:cs="Arial"/>
          <w:sz w:val="20"/>
        </w:rPr>
        <w:t xml:space="preserve"> de 2018.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9246C5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Presidente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246C5">
        <w:rPr>
          <w:rFonts w:ascii="Arial" w:hAnsi="Arial" w:cs="Arial"/>
          <w:sz w:val="20"/>
          <w:szCs w:val="20"/>
        </w:rPr>
        <w:t xml:space="preserve"> - DR. ZECA 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Vice-Presidente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</w:rPr>
        <w:t xml:space="preserve">Vereadora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Segundo Secretário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Terceiro Secretário</w:t>
      </w:r>
    </w:p>
    <w:p w:rsidR="00845960" w:rsidRDefault="00845960" w:rsidP="006908E3">
      <w:pPr>
        <w:pStyle w:val="SemEspaamento"/>
        <w:rPr>
          <w:rFonts w:ascii="Arial" w:hAnsi="Arial" w:cs="Arial"/>
          <w:sz w:val="20"/>
          <w:szCs w:val="20"/>
        </w:rPr>
      </w:pPr>
    </w:p>
    <w:sectPr w:rsidR="00845960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54723"/>
    <w:rsid w:val="000773E9"/>
    <w:rsid w:val="00117A01"/>
    <w:rsid w:val="00192BD7"/>
    <w:rsid w:val="00194436"/>
    <w:rsid w:val="001A1079"/>
    <w:rsid w:val="001B5807"/>
    <w:rsid w:val="001E1474"/>
    <w:rsid w:val="001F473B"/>
    <w:rsid w:val="00211F01"/>
    <w:rsid w:val="00217C11"/>
    <w:rsid w:val="002233EB"/>
    <w:rsid w:val="002439C4"/>
    <w:rsid w:val="0025062F"/>
    <w:rsid w:val="002C7D2C"/>
    <w:rsid w:val="002D2346"/>
    <w:rsid w:val="002D5D48"/>
    <w:rsid w:val="002E73B6"/>
    <w:rsid w:val="002F3B7F"/>
    <w:rsid w:val="0032512E"/>
    <w:rsid w:val="003951F8"/>
    <w:rsid w:val="003B7862"/>
    <w:rsid w:val="003C545C"/>
    <w:rsid w:val="003E090E"/>
    <w:rsid w:val="00436099"/>
    <w:rsid w:val="004406F3"/>
    <w:rsid w:val="00441D3D"/>
    <w:rsid w:val="004561F9"/>
    <w:rsid w:val="00457B95"/>
    <w:rsid w:val="00475B70"/>
    <w:rsid w:val="0049057B"/>
    <w:rsid w:val="004A14D3"/>
    <w:rsid w:val="004E20F9"/>
    <w:rsid w:val="00513701"/>
    <w:rsid w:val="00523A0C"/>
    <w:rsid w:val="0054778F"/>
    <w:rsid w:val="00552BDF"/>
    <w:rsid w:val="005610DF"/>
    <w:rsid w:val="0057569B"/>
    <w:rsid w:val="0058653A"/>
    <w:rsid w:val="00591DA9"/>
    <w:rsid w:val="005C702E"/>
    <w:rsid w:val="005F0292"/>
    <w:rsid w:val="00620307"/>
    <w:rsid w:val="00630DE4"/>
    <w:rsid w:val="006908E3"/>
    <w:rsid w:val="006957E7"/>
    <w:rsid w:val="006A1FFC"/>
    <w:rsid w:val="006B61B9"/>
    <w:rsid w:val="006B62F9"/>
    <w:rsid w:val="006F0A52"/>
    <w:rsid w:val="006F6652"/>
    <w:rsid w:val="00710228"/>
    <w:rsid w:val="00712AA9"/>
    <w:rsid w:val="00714388"/>
    <w:rsid w:val="00717A4F"/>
    <w:rsid w:val="0074508A"/>
    <w:rsid w:val="00766B36"/>
    <w:rsid w:val="007B6FF8"/>
    <w:rsid w:val="008206EA"/>
    <w:rsid w:val="00833BAE"/>
    <w:rsid w:val="00845960"/>
    <w:rsid w:val="00860F51"/>
    <w:rsid w:val="008912D6"/>
    <w:rsid w:val="008D1C3B"/>
    <w:rsid w:val="008F777F"/>
    <w:rsid w:val="00913884"/>
    <w:rsid w:val="009246C5"/>
    <w:rsid w:val="00927C92"/>
    <w:rsid w:val="00932BD9"/>
    <w:rsid w:val="009408DD"/>
    <w:rsid w:val="00940AB0"/>
    <w:rsid w:val="00946FE7"/>
    <w:rsid w:val="009570E3"/>
    <w:rsid w:val="00986BC3"/>
    <w:rsid w:val="009E3DEF"/>
    <w:rsid w:val="00A33D1E"/>
    <w:rsid w:val="00A65BC5"/>
    <w:rsid w:val="00A77E5B"/>
    <w:rsid w:val="00A82598"/>
    <w:rsid w:val="00B25252"/>
    <w:rsid w:val="00B3536C"/>
    <w:rsid w:val="00B42F2E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A76B2"/>
    <w:rsid w:val="00CC58FF"/>
    <w:rsid w:val="00D00BB4"/>
    <w:rsid w:val="00D12058"/>
    <w:rsid w:val="00D42152"/>
    <w:rsid w:val="00D51401"/>
    <w:rsid w:val="00D84ADB"/>
    <w:rsid w:val="00DE7EBF"/>
    <w:rsid w:val="00DF0D85"/>
    <w:rsid w:val="00DF0E6D"/>
    <w:rsid w:val="00DF5728"/>
    <w:rsid w:val="00DF7526"/>
    <w:rsid w:val="00E26D2F"/>
    <w:rsid w:val="00E375BC"/>
    <w:rsid w:val="00E5387F"/>
    <w:rsid w:val="00F60A72"/>
    <w:rsid w:val="00F77C47"/>
    <w:rsid w:val="00F80B7C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2018-05-10T18:05:00Z</cp:lastPrinted>
  <dcterms:created xsi:type="dcterms:W3CDTF">2018-05-10T17:59:00Z</dcterms:created>
  <dcterms:modified xsi:type="dcterms:W3CDTF">2018-05-10T18:54:00Z</dcterms:modified>
</cp:coreProperties>
</file>