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273C8D">
        <w:rPr>
          <w:rFonts w:ascii="Arial" w:hAnsi="Arial" w:cs="Arial"/>
          <w:b/>
          <w:sz w:val="20"/>
          <w:szCs w:val="20"/>
        </w:rPr>
        <w:t>8</w:t>
      </w:r>
      <w:r w:rsidR="00F8636E">
        <w:rPr>
          <w:rFonts w:ascii="Arial" w:hAnsi="Arial" w:cs="Arial"/>
          <w:b/>
          <w:sz w:val="20"/>
          <w:szCs w:val="20"/>
        </w:rPr>
        <w:t>5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F8636E">
        <w:rPr>
          <w:rFonts w:ascii="Arial" w:hAnsi="Arial" w:cs="Arial"/>
          <w:sz w:val="20"/>
          <w:szCs w:val="20"/>
        </w:rPr>
        <w:t xml:space="preserve">Considerando os termos do requerimento protocolado sob nº 01523, de autoria do Vereador </w:t>
      </w:r>
      <w:proofErr w:type="spellStart"/>
      <w:r w:rsidR="00F8636E">
        <w:rPr>
          <w:rFonts w:ascii="Arial" w:hAnsi="Arial" w:cs="Arial"/>
          <w:sz w:val="20"/>
          <w:szCs w:val="20"/>
        </w:rPr>
        <w:t>Izaias</w:t>
      </w:r>
      <w:proofErr w:type="spellEnd"/>
      <w:r w:rsidR="00F863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636E">
        <w:rPr>
          <w:rFonts w:ascii="Arial" w:hAnsi="Arial" w:cs="Arial"/>
          <w:sz w:val="20"/>
          <w:szCs w:val="20"/>
        </w:rPr>
        <w:t>Salustiano</w:t>
      </w:r>
      <w:proofErr w:type="spellEnd"/>
      <w:r w:rsidR="00F8636E"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75B65">
        <w:rPr>
          <w:rFonts w:ascii="Arial" w:hAnsi="Arial" w:cs="Arial"/>
          <w:sz w:val="20"/>
          <w:szCs w:val="20"/>
        </w:rPr>
        <w:tab/>
      </w:r>
      <w:r w:rsidR="00575B65" w:rsidRPr="00575B65">
        <w:rPr>
          <w:rFonts w:ascii="Arial" w:hAnsi="Arial" w:cs="Arial"/>
          <w:sz w:val="20"/>
          <w:szCs w:val="20"/>
        </w:rPr>
        <w:t>Nomear</w:t>
      </w:r>
      <w:r>
        <w:rPr>
          <w:rFonts w:ascii="Arial" w:hAnsi="Arial" w:cs="Arial"/>
          <w:sz w:val="20"/>
        </w:rPr>
        <w:t xml:space="preserve">, a </w:t>
      </w:r>
      <w:r w:rsidRPr="006047C6">
        <w:rPr>
          <w:rFonts w:ascii="Arial" w:hAnsi="Arial" w:cs="Arial"/>
          <w:sz w:val="20"/>
        </w:rPr>
        <w:t>partir de</w:t>
      </w:r>
      <w:r w:rsidR="00F8636E">
        <w:rPr>
          <w:rFonts w:ascii="Arial" w:hAnsi="Arial" w:cs="Arial"/>
          <w:sz w:val="20"/>
        </w:rPr>
        <w:t>sta data</w:t>
      </w:r>
      <w:r>
        <w:rPr>
          <w:rFonts w:ascii="Arial" w:hAnsi="Arial" w:cs="Arial"/>
          <w:sz w:val="20"/>
        </w:rPr>
        <w:t xml:space="preserve">, </w:t>
      </w:r>
      <w:r w:rsidR="00F8636E">
        <w:rPr>
          <w:rFonts w:ascii="Arial" w:hAnsi="Arial" w:cs="Arial"/>
          <w:sz w:val="20"/>
        </w:rPr>
        <w:t>JEFERSON LUIZ GONÇALVES DA SILVA</w:t>
      </w:r>
      <w:r w:rsidR="00F551BC">
        <w:rPr>
          <w:rFonts w:ascii="Arial" w:hAnsi="Arial" w:cs="Arial"/>
          <w:sz w:val="20"/>
        </w:rPr>
        <w:t xml:space="preserve">, CIRG. </w:t>
      </w:r>
      <w:r w:rsidR="00F8636E">
        <w:rPr>
          <w:rFonts w:ascii="Arial" w:hAnsi="Arial" w:cs="Arial"/>
          <w:sz w:val="20"/>
        </w:rPr>
        <w:t>12.527.298-3</w:t>
      </w:r>
      <w:r w:rsidR="00575B65">
        <w:rPr>
          <w:rFonts w:ascii="Arial" w:hAnsi="Arial" w:cs="Arial"/>
          <w:sz w:val="20"/>
        </w:rPr>
        <w:t xml:space="preserve">/PR, </w:t>
      </w:r>
      <w:r w:rsidR="00051954">
        <w:rPr>
          <w:rFonts w:ascii="Arial" w:hAnsi="Arial" w:cs="Arial"/>
          <w:sz w:val="20"/>
        </w:rPr>
        <w:t>para exercer o</w:t>
      </w:r>
      <w:r w:rsidR="00051954" w:rsidRPr="001D74F8">
        <w:rPr>
          <w:rFonts w:ascii="Arial" w:hAnsi="Arial" w:cs="Arial"/>
          <w:sz w:val="20"/>
        </w:rPr>
        <w:t xml:space="preserve"> emprego público </w:t>
      </w:r>
      <w:r w:rsidR="00051954">
        <w:rPr>
          <w:rFonts w:ascii="Arial" w:hAnsi="Arial" w:cs="Arial"/>
          <w:sz w:val="20"/>
        </w:rPr>
        <w:t xml:space="preserve">em comissão de </w:t>
      </w:r>
      <w:r w:rsidR="00051954" w:rsidRPr="001D74F8">
        <w:rPr>
          <w:rFonts w:ascii="Arial" w:hAnsi="Arial" w:cs="Arial"/>
          <w:sz w:val="20"/>
        </w:rPr>
        <w:t xml:space="preserve">Assessor Parlamentar </w:t>
      </w:r>
      <w:r w:rsidR="00F8636E">
        <w:rPr>
          <w:rFonts w:ascii="Arial" w:hAnsi="Arial" w:cs="Arial"/>
          <w:sz w:val="20"/>
        </w:rPr>
        <w:t>I</w:t>
      </w:r>
      <w:r w:rsidR="00051954">
        <w:rPr>
          <w:rFonts w:ascii="Arial" w:hAnsi="Arial" w:cs="Arial"/>
          <w:sz w:val="20"/>
        </w:rPr>
        <w:t>I, atribuindo-lhe o nível CC 0</w:t>
      </w:r>
      <w:r w:rsidR="00F8636E">
        <w:rPr>
          <w:rFonts w:ascii="Arial" w:hAnsi="Arial" w:cs="Arial"/>
          <w:sz w:val="20"/>
        </w:rPr>
        <w:t>2</w:t>
      </w:r>
      <w:r w:rsidR="00051954">
        <w:rPr>
          <w:rFonts w:ascii="Arial" w:hAnsi="Arial" w:cs="Arial"/>
          <w:sz w:val="20"/>
        </w:rPr>
        <w:t xml:space="preserve">, para desempenhar suas atividades junto ao Gabinete Parlamentar do Vereador </w:t>
      </w:r>
      <w:proofErr w:type="spellStart"/>
      <w:r w:rsidR="00F8636E">
        <w:rPr>
          <w:rFonts w:ascii="Arial" w:hAnsi="Arial" w:cs="Arial"/>
          <w:sz w:val="20"/>
          <w:szCs w:val="20"/>
        </w:rPr>
        <w:t>Izaias</w:t>
      </w:r>
      <w:proofErr w:type="spellEnd"/>
      <w:r w:rsidR="00F863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636E">
        <w:rPr>
          <w:rFonts w:ascii="Arial" w:hAnsi="Arial" w:cs="Arial"/>
          <w:sz w:val="20"/>
          <w:szCs w:val="20"/>
        </w:rPr>
        <w:t>Salustiano</w:t>
      </w:r>
      <w:proofErr w:type="spellEnd"/>
      <w:r w:rsidR="00051954">
        <w:rPr>
          <w:rFonts w:ascii="Arial" w:hAnsi="Arial" w:cs="Arial"/>
          <w:sz w:val="20"/>
        </w:rPr>
        <w:t>.</w:t>
      </w:r>
    </w:p>
    <w:p w:rsidR="005330B2" w:rsidRPr="00AE5CC1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F8636E">
        <w:rPr>
          <w:rFonts w:ascii="Arial" w:hAnsi="Arial" w:cs="Arial"/>
          <w:sz w:val="20"/>
        </w:rPr>
        <w:t>11</w:t>
      </w:r>
      <w:r w:rsidRPr="00AE5CC1">
        <w:rPr>
          <w:rFonts w:ascii="Arial" w:hAnsi="Arial" w:cs="Arial"/>
          <w:sz w:val="20"/>
        </w:rPr>
        <w:t xml:space="preserve"> de </w:t>
      </w:r>
      <w:r w:rsidR="00F551BC">
        <w:rPr>
          <w:rFonts w:ascii="Arial" w:hAnsi="Arial" w:cs="Arial"/>
          <w:sz w:val="20"/>
        </w:rPr>
        <w:t>maio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2D8"/>
    <w:rsid w:val="007E0D1B"/>
    <w:rsid w:val="008A5BC6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551BC"/>
    <w:rsid w:val="00F81F3E"/>
    <w:rsid w:val="00F8636E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2015-04-07T19:26:00Z</cp:lastPrinted>
  <dcterms:created xsi:type="dcterms:W3CDTF">2015-05-13T19:21:00Z</dcterms:created>
  <dcterms:modified xsi:type="dcterms:W3CDTF">2015-05-13T19:21:00Z</dcterms:modified>
</cp:coreProperties>
</file>