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C92805">
        <w:rPr>
          <w:rFonts w:ascii="Arial" w:hAnsi="Arial" w:cs="Arial"/>
          <w:b/>
          <w:sz w:val="20"/>
          <w:szCs w:val="20"/>
        </w:rPr>
        <w:t>5</w:t>
      </w:r>
      <w:r w:rsidR="00706E88">
        <w:rPr>
          <w:rFonts w:ascii="Arial" w:hAnsi="Arial" w:cs="Arial"/>
          <w:b/>
          <w:sz w:val="20"/>
          <w:szCs w:val="20"/>
        </w:rPr>
        <w:t>1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Pr="006047C6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CF1E4A" w:rsidRPr="006047C6" w:rsidRDefault="00CF1E4A" w:rsidP="006047C6">
      <w:pPr>
        <w:pStyle w:val="SemEspaamento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  <w:t>R E S O L V E</w:t>
      </w:r>
    </w:p>
    <w:p w:rsidR="00706E88" w:rsidRDefault="00706E88" w:rsidP="00706E88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Art. 1º - </w:t>
      </w:r>
      <w:r w:rsidRPr="00B62401">
        <w:rPr>
          <w:rFonts w:ascii="Arial" w:hAnsi="Arial" w:cs="Arial"/>
          <w:sz w:val="20"/>
        </w:rPr>
        <w:t>Designar</w:t>
      </w:r>
      <w:r>
        <w:rPr>
          <w:rFonts w:ascii="Arial" w:hAnsi="Arial" w:cs="Arial"/>
          <w:sz w:val="20"/>
        </w:rPr>
        <w:t xml:space="preserve">, sem prejuízo de suas atribuições funcionais, a partir desta </w:t>
      </w:r>
      <w:r w:rsidRPr="002D7CC4">
        <w:rPr>
          <w:rFonts w:ascii="Arial" w:hAnsi="Arial" w:cs="Arial"/>
          <w:sz w:val="20"/>
        </w:rPr>
        <w:t xml:space="preserve">data, os servidores RENATO WEBER DE OLIVEIRA, </w:t>
      </w:r>
      <w:r w:rsidR="00B942B0">
        <w:rPr>
          <w:rFonts w:ascii="Arial" w:hAnsi="Arial" w:cs="Arial"/>
          <w:sz w:val="20"/>
        </w:rPr>
        <w:t>PATRICIA HELENA PIMENTEL COSTA</w:t>
      </w:r>
      <w:r w:rsidRPr="002D7CC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</w:t>
      </w:r>
      <w:r w:rsidRPr="002D7CC4">
        <w:rPr>
          <w:rFonts w:ascii="Arial" w:hAnsi="Arial" w:cs="Arial"/>
          <w:sz w:val="20"/>
        </w:rPr>
        <w:t xml:space="preserve"> </w:t>
      </w:r>
      <w:r w:rsidR="00E10F26">
        <w:rPr>
          <w:rFonts w:ascii="Arial" w:hAnsi="Arial" w:cs="Arial"/>
          <w:sz w:val="20"/>
        </w:rPr>
        <w:t>GILMAR DE ALMEIDA</w:t>
      </w:r>
      <w:r w:rsidRPr="002D7CC4">
        <w:rPr>
          <w:rFonts w:ascii="Arial" w:hAnsi="Arial" w:cs="Arial"/>
          <w:sz w:val="20"/>
        </w:rPr>
        <w:t>, p</w:t>
      </w:r>
      <w:r w:rsidRPr="00B62401">
        <w:rPr>
          <w:rFonts w:ascii="Arial" w:hAnsi="Arial" w:cs="Arial"/>
          <w:sz w:val="20"/>
        </w:rPr>
        <w:t xml:space="preserve">ara sob a Presidência do primeiro, constituírem a </w:t>
      </w:r>
      <w:r w:rsidRPr="00363631">
        <w:rPr>
          <w:rFonts w:ascii="Arial" w:hAnsi="Arial" w:cs="Arial"/>
          <w:b/>
          <w:sz w:val="20"/>
        </w:rPr>
        <w:t>COMISSÃO DE RECEBIMENTO DE BENS E SERVIÇOS</w:t>
      </w:r>
      <w:r w:rsidRPr="00B62401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com a finalidade </w:t>
      </w:r>
      <w:r w:rsidRPr="00B62401">
        <w:rPr>
          <w:rFonts w:ascii="Arial" w:hAnsi="Arial" w:cs="Arial"/>
          <w:sz w:val="20"/>
        </w:rPr>
        <w:t xml:space="preserve">de </w:t>
      </w:r>
      <w:r>
        <w:rPr>
          <w:rFonts w:ascii="Arial" w:hAnsi="Arial" w:cs="Arial"/>
          <w:sz w:val="20"/>
        </w:rPr>
        <w:t>atestar a execução dos serviços e das aquisições da Câmara Municipal.</w:t>
      </w:r>
    </w:p>
    <w:p w:rsidR="00706E88" w:rsidRPr="00C71325" w:rsidRDefault="00706E88" w:rsidP="00706E88">
      <w:pPr>
        <w:ind w:left="708" w:firstLine="1"/>
        <w:jc w:val="both"/>
        <w:rPr>
          <w:rFonts w:ascii="Arial" w:hAnsi="Arial" w:cs="Arial"/>
          <w:sz w:val="20"/>
        </w:rPr>
      </w:pPr>
      <w:r w:rsidRPr="00C71325">
        <w:rPr>
          <w:rFonts w:ascii="Arial" w:hAnsi="Arial" w:cs="Arial"/>
          <w:sz w:val="20"/>
        </w:rPr>
        <w:t>Art. 2º - Este Ato entra em vigor na data de sua publicação.</w:t>
      </w:r>
    </w:p>
    <w:p w:rsidR="006047C6" w:rsidRDefault="006047C6" w:rsidP="003F358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7D78CB" w:rsidRPr="006047C6" w:rsidRDefault="00CF1E4A" w:rsidP="006047C6">
      <w:pPr>
        <w:pStyle w:val="SemEspaamento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Ponta Grossa, em </w:t>
      </w:r>
      <w:r w:rsidR="00E16040" w:rsidRPr="006047C6">
        <w:rPr>
          <w:rFonts w:ascii="Arial" w:hAnsi="Arial" w:cs="Arial"/>
          <w:sz w:val="20"/>
          <w:szCs w:val="20"/>
        </w:rPr>
        <w:t>09</w:t>
      </w:r>
      <w:r w:rsidRPr="006047C6">
        <w:rPr>
          <w:rFonts w:ascii="Arial" w:hAnsi="Arial" w:cs="Arial"/>
          <w:sz w:val="20"/>
          <w:szCs w:val="20"/>
        </w:rPr>
        <w:t xml:space="preserve"> </w:t>
      </w:r>
      <w:r w:rsidR="007D78CB" w:rsidRPr="006047C6">
        <w:rPr>
          <w:rFonts w:ascii="Arial" w:hAnsi="Arial" w:cs="Arial"/>
          <w:sz w:val="20"/>
          <w:szCs w:val="20"/>
        </w:rPr>
        <w:t xml:space="preserve">de </w:t>
      </w:r>
      <w:r w:rsidR="00D1209E" w:rsidRPr="006047C6">
        <w:rPr>
          <w:rFonts w:ascii="Arial" w:hAnsi="Arial" w:cs="Arial"/>
          <w:sz w:val="20"/>
          <w:szCs w:val="20"/>
        </w:rPr>
        <w:t>fevereiro</w:t>
      </w:r>
      <w:r w:rsidR="007D78CB" w:rsidRPr="006047C6">
        <w:rPr>
          <w:rFonts w:ascii="Arial" w:hAnsi="Arial" w:cs="Arial"/>
          <w:sz w:val="20"/>
          <w:szCs w:val="20"/>
        </w:rPr>
        <w:t xml:space="preserve"> de 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706E88" w:rsidRDefault="00706E88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706E88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12111D"/>
    <w:rsid w:val="001A33C1"/>
    <w:rsid w:val="001E51BB"/>
    <w:rsid w:val="00263DE5"/>
    <w:rsid w:val="00270B4C"/>
    <w:rsid w:val="0027403B"/>
    <w:rsid w:val="00274A90"/>
    <w:rsid w:val="002D5C8F"/>
    <w:rsid w:val="00313066"/>
    <w:rsid w:val="003D65E6"/>
    <w:rsid w:val="003E6070"/>
    <w:rsid w:val="003F3582"/>
    <w:rsid w:val="00403C3C"/>
    <w:rsid w:val="00483ACB"/>
    <w:rsid w:val="00497B0C"/>
    <w:rsid w:val="004B274D"/>
    <w:rsid w:val="004C7B82"/>
    <w:rsid w:val="004E4168"/>
    <w:rsid w:val="005F2441"/>
    <w:rsid w:val="006047C6"/>
    <w:rsid w:val="00675D6A"/>
    <w:rsid w:val="00697F40"/>
    <w:rsid w:val="006D1168"/>
    <w:rsid w:val="00706E88"/>
    <w:rsid w:val="00746A1F"/>
    <w:rsid w:val="00797BEA"/>
    <w:rsid w:val="007D2AD8"/>
    <w:rsid w:val="007D78CB"/>
    <w:rsid w:val="008A5BC6"/>
    <w:rsid w:val="0091473C"/>
    <w:rsid w:val="009754D2"/>
    <w:rsid w:val="009847BF"/>
    <w:rsid w:val="009E3364"/>
    <w:rsid w:val="009E512A"/>
    <w:rsid w:val="00A62827"/>
    <w:rsid w:val="00AE0751"/>
    <w:rsid w:val="00AF27BD"/>
    <w:rsid w:val="00B04612"/>
    <w:rsid w:val="00B22FE9"/>
    <w:rsid w:val="00B942B0"/>
    <w:rsid w:val="00C92805"/>
    <w:rsid w:val="00CB0351"/>
    <w:rsid w:val="00CE1F5B"/>
    <w:rsid w:val="00CF1E4A"/>
    <w:rsid w:val="00D1209E"/>
    <w:rsid w:val="00D67F04"/>
    <w:rsid w:val="00D96ECD"/>
    <w:rsid w:val="00DF6903"/>
    <w:rsid w:val="00E10F26"/>
    <w:rsid w:val="00E16040"/>
    <w:rsid w:val="00E42443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6</cp:revision>
  <cp:lastPrinted>2015-02-12T15:21:00Z</cp:lastPrinted>
  <dcterms:created xsi:type="dcterms:W3CDTF">2015-02-12T17:12:00Z</dcterms:created>
  <dcterms:modified xsi:type="dcterms:W3CDTF">2015-02-12T20:07:00Z</dcterms:modified>
</cp:coreProperties>
</file>