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9E3364" w:rsidRPr="006047C6">
        <w:rPr>
          <w:rFonts w:ascii="Arial" w:hAnsi="Arial" w:cs="Arial"/>
          <w:b/>
          <w:sz w:val="20"/>
          <w:szCs w:val="20"/>
        </w:rPr>
        <w:t>4</w:t>
      </w:r>
      <w:r w:rsidR="00675D6A" w:rsidRPr="006047C6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F1E4A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>R E S O L V E</w:t>
      </w:r>
    </w:p>
    <w:p w:rsidR="006047C6" w:rsidRPr="006047C6" w:rsidRDefault="006047C6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6047C6">
        <w:rPr>
          <w:rFonts w:ascii="Arial" w:hAnsi="Arial" w:cs="Arial"/>
          <w:sz w:val="20"/>
          <w:szCs w:val="20"/>
        </w:rPr>
        <w:t xml:space="preserve">Art. 1º - </w:t>
      </w:r>
      <w:r w:rsidRPr="006047C6">
        <w:rPr>
          <w:rFonts w:ascii="Arial" w:hAnsi="Arial" w:cs="Arial"/>
          <w:sz w:val="20"/>
          <w:szCs w:val="20"/>
        </w:rPr>
        <w:t xml:space="preserve">Exonerar, </w:t>
      </w:r>
      <w:r w:rsidR="00CF1E4A" w:rsidRPr="006047C6">
        <w:rPr>
          <w:rFonts w:ascii="Arial" w:hAnsi="Arial" w:cs="Arial"/>
          <w:sz w:val="20"/>
          <w:szCs w:val="20"/>
        </w:rPr>
        <w:t>a partir de</w:t>
      </w:r>
      <w:r w:rsidR="00FF29EB" w:rsidRPr="006047C6">
        <w:rPr>
          <w:rFonts w:ascii="Arial" w:hAnsi="Arial" w:cs="Arial"/>
          <w:sz w:val="20"/>
          <w:szCs w:val="20"/>
        </w:rPr>
        <w:t>sta data</w:t>
      </w:r>
      <w:r w:rsidR="00CF1E4A" w:rsidRPr="006047C6">
        <w:rPr>
          <w:rFonts w:ascii="Arial" w:hAnsi="Arial" w:cs="Arial"/>
          <w:sz w:val="20"/>
          <w:szCs w:val="20"/>
        </w:rPr>
        <w:t xml:space="preserve">, </w:t>
      </w:r>
      <w:r w:rsidRPr="006047C6">
        <w:rPr>
          <w:rFonts w:ascii="Arial" w:hAnsi="Arial" w:cs="Arial"/>
          <w:sz w:val="20"/>
          <w:szCs w:val="20"/>
        </w:rPr>
        <w:t>LUCIANE RASPINI, CIRG 9.237.108-5/PR, do emprego público de Chefe de Gabinete Parlamentar.</w:t>
      </w:r>
    </w:p>
    <w:p w:rsidR="006047C6" w:rsidRPr="006047C6" w:rsidRDefault="004B274D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Art. 2º - </w:t>
      </w:r>
      <w:r w:rsidR="006047C6" w:rsidRPr="006047C6">
        <w:rPr>
          <w:rFonts w:ascii="Arial" w:hAnsi="Arial" w:cs="Arial"/>
          <w:sz w:val="20"/>
          <w:szCs w:val="20"/>
        </w:rPr>
        <w:t xml:space="preserve">Exonerar, </w:t>
      </w:r>
      <w:r w:rsidRPr="006047C6">
        <w:rPr>
          <w:rFonts w:ascii="Arial" w:hAnsi="Arial" w:cs="Arial"/>
          <w:sz w:val="20"/>
          <w:szCs w:val="20"/>
        </w:rPr>
        <w:t xml:space="preserve">a partir desta data, </w:t>
      </w:r>
      <w:r w:rsidR="006047C6" w:rsidRPr="006047C6">
        <w:rPr>
          <w:rFonts w:ascii="Arial" w:hAnsi="Arial" w:cs="Arial"/>
          <w:sz w:val="20"/>
          <w:szCs w:val="20"/>
        </w:rPr>
        <w:t xml:space="preserve">GEFERSON JAIME TESKA, CIRG. 7.003.385-2/PR, </w:t>
      </w:r>
      <w:r w:rsidR="006047C6">
        <w:rPr>
          <w:rFonts w:ascii="Arial" w:hAnsi="Arial" w:cs="Arial"/>
          <w:sz w:val="20"/>
          <w:szCs w:val="20"/>
        </w:rPr>
        <w:t>do</w:t>
      </w:r>
      <w:r w:rsidR="006047C6" w:rsidRPr="006047C6">
        <w:rPr>
          <w:rFonts w:ascii="Arial" w:hAnsi="Arial" w:cs="Arial"/>
          <w:sz w:val="20"/>
          <w:szCs w:val="20"/>
        </w:rPr>
        <w:t xml:space="preserve"> emprego público em comissão de Assessor Parlamentar II. </w:t>
      </w:r>
    </w:p>
    <w:p w:rsidR="00CF1E4A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E16040" w:rsidRPr="006047C6">
        <w:rPr>
          <w:rFonts w:ascii="Arial" w:hAnsi="Arial" w:cs="Arial"/>
          <w:sz w:val="20"/>
          <w:szCs w:val="20"/>
        </w:rPr>
        <w:t>09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1209E" w:rsidRPr="006047C6">
        <w:rPr>
          <w:rFonts w:ascii="Arial" w:hAnsi="Arial" w:cs="Arial"/>
          <w:sz w:val="20"/>
          <w:szCs w:val="20"/>
        </w:rPr>
        <w:t>fevereiro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6047C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D65E6"/>
    <w:rsid w:val="003E6070"/>
    <w:rsid w:val="00403C3C"/>
    <w:rsid w:val="004547C0"/>
    <w:rsid w:val="004B274D"/>
    <w:rsid w:val="004C7B82"/>
    <w:rsid w:val="004E4168"/>
    <w:rsid w:val="005F2441"/>
    <w:rsid w:val="006047C6"/>
    <w:rsid w:val="00675D6A"/>
    <w:rsid w:val="00697F40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62827"/>
    <w:rsid w:val="00AE0751"/>
    <w:rsid w:val="00AF27BD"/>
    <w:rsid w:val="00B04612"/>
    <w:rsid w:val="00B22FE9"/>
    <w:rsid w:val="00CB0351"/>
    <w:rsid w:val="00CE1F5B"/>
    <w:rsid w:val="00CF1E4A"/>
    <w:rsid w:val="00D1209E"/>
    <w:rsid w:val="00D67F04"/>
    <w:rsid w:val="00E16040"/>
    <w:rsid w:val="00E42443"/>
    <w:rsid w:val="00F1028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2015-02-10T15:14:00Z</cp:lastPrinted>
  <dcterms:created xsi:type="dcterms:W3CDTF">2015-02-12T14:50:00Z</dcterms:created>
  <dcterms:modified xsi:type="dcterms:W3CDTF">2015-02-12T15:02:00Z</dcterms:modified>
</cp:coreProperties>
</file>