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</w:t>
      </w:r>
      <w:r w:rsidR="003238F9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C2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3238F9">
        <w:rPr>
          <w:rFonts w:ascii="Arial" w:hAnsi="Arial" w:cs="Arial"/>
          <w:sz w:val="20"/>
        </w:rPr>
        <w:t xml:space="preserve">Luiz Bertoldo da Silva, </w:t>
      </w:r>
      <w:r w:rsidR="002D69C2">
        <w:rPr>
          <w:rFonts w:ascii="Arial" w:hAnsi="Arial" w:cs="Arial"/>
          <w:sz w:val="20"/>
        </w:rPr>
        <w:t xml:space="preserve">protocolado sob nº </w:t>
      </w:r>
      <w:r w:rsidR="004D3DCF">
        <w:rPr>
          <w:rFonts w:ascii="Arial" w:hAnsi="Arial" w:cs="Arial"/>
          <w:sz w:val="20"/>
        </w:rPr>
        <w:t>027</w:t>
      </w:r>
      <w:r w:rsidR="003238F9">
        <w:rPr>
          <w:rFonts w:ascii="Arial" w:hAnsi="Arial" w:cs="Arial"/>
          <w:sz w:val="20"/>
        </w:rPr>
        <w:t>8</w:t>
      </w:r>
      <w:r w:rsidR="002D69C2">
        <w:rPr>
          <w:rFonts w:ascii="Arial" w:hAnsi="Arial" w:cs="Arial"/>
          <w:sz w:val="20"/>
        </w:rPr>
        <w:t xml:space="preserve"> de 05 de outubro de 2015;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377A65" w:rsidRDefault="00710C3C" w:rsidP="003238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238F9">
        <w:rPr>
          <w:rFonts w:ascii="Arial" w:hAnsi="Arial" w:cs="Arial"/>
          <w:sz w:val="20"/>
        </w:rPr>
        <w:t>Exonerar, a partir desta data, ROSELI VIEIRA DO NASCIMENTO, CIRG. 6.149.520/7-PR</w:t>
      </w:r>
      <w:r w:rsidR="003238F9" w:rsidRPr="00CF1E4A">
        <w:rPr>
          <w:rFonts w:ascii="Arial" w:hAnsi="Arial" w:cs="Arial"/>
          <w:sz w:val="20"/>
        </w:rPr>
        <w:t xml:space="preserve">, </w:t>
      </w:r>
      <w:r w:rsidR="003238F9">
        <w:rPr>
          <w:rFonts w:ascii="Arial" w:hAnsi="Arial" w:cs="Arial"/>
          <w:sz w:val="20"/>
        </w:rPr>
        <w:t xml:space="preserve">do </w:t>
      </w:r>
      <w:r w:rsidR="003238F9" w:rsidRPr="00CF1E4A">
        <w:rPr>
          <w:rFonts w:ascii="Arial" w:hAnsi="Arial" w:cs="Arial"/>
          <w:sz w:val="20"/>
        </w:rPr>
        <w:t xml:space="preserve">emprego público em comissão de Assessor Parlamentar </w:t>
      </w:r>
      <w:r w:rsidR="003238F9">
        <w:rPr>
          <w:rFonts w:ascii="Arial" w:hAnsi="Arial" w:cs="Arial"/>
          <w:sz w:val="20"/>
        </w:rPr>
        <w:t>I.</w:t>
      </w:r>
    </w:p>
    <w:p w:rsidR="002D69C2" w:rsidRDefault="002D69C2" w:rsidP="00D007DE">
      <w:pPr>
        <w:ind w:left="709"/>
        <w:jc w:val="both"/>
        <w:rPr>
          <w:rFonts w:ascii="Arial" w:hAnsi="Arial" w:cs="Arial"/>
          <w:sz w:val="20"/>
        </w:rPr>
      </w:pP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2D69C2">
        <w:rPr>
          <w:rFonts w:ascii="Arial" w:hAnsi="Arial" w:cs="Arial"/>
          <w:sz w:val="20"/>
        </w:rPr>
        <w:t>5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238F9"/>
    <w:rsid w:val="00377A65"/>
    <w:rsid w:val="003A2AB6"/>
    <w:rsid w:val="003D4446"/>
    <w:rsid w:val="003D65E6"/>
    <w:rsid w:val="003E6070"/>
    <w:rsid w:val="003F024C"/>
    <w:rsid w:val="003F07A6"/>
    <w:rsid w:val="003F3582"/>
    <w:rsid w:val="00403C3C"/>
    <w:rsid w:val="0047341E"/>
    <w:rsid w:val="00482294"/>
    <w:rsid w:val="004A3838"/>
    <w:rsid w:val="004A6DED"/>
    <w:rsid w:val="004B274D"/>
    <w:rsid w:val="004B2979"/>
    <w:rsid w:val="004C7B82"/>
    <w:rsid w:val="004D3DCF"/>
    <w:rsid w:val="004E4168"/>
    <w:rsid w:val="005F2441"/>
    <w:rsid w:val="006047C6"/>
    <w:rsid w:val="00632995"/>
    <w:rsid w:val="00675D6A"/>
    <w:rsid w:val="00687F6B"/>
    <w:rsid w:val="00697F40"/>
    <w:rsid w:val="006A6530"/>
    <w:rsid w:val="006B265B"/>
    <w:rsid w:val="006B614C"/>
    <w:rsid w:val="006B7DEF"/>
    <w:rsid w:val="006D1168"/>
    <w:rsid w:val="006F67ED"/>
    <w:rsid w:val="007035E0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F7783"/>
    <w:rsid w:val="0091473C"/>
    <w:rsid w:val="00931B66"/>
    <w:rsid w:val="009754D2"/>
    <w:rsid w:val="009847BF"/>
    <w:rsid w:val="009A488C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64AA1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90AF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2015-10-07T15:58:00Z</dcterms:created>
  <dcterms:modified xsi:type="dcterms:W3CDTF">2015-10-07T15:58:00Z</dcterms:modified>
</cp:coreProperties>
</file>